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A865" w14:textId="7D0DD909" w:rsidR="00EE4D8C" w:rsidRDefault="000D751E" w:rsidP="000D751E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bookmarkEnd w:id="0"/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</w:t>
      </w:r>
      <w:r w:rsidR="00EE4D8C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──</w:t>
      </w: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心得徵文比賽</w:t>
      </w:r>
    </w:p>
    <w:p w14:paraId="7BEB1401" w14:textId="0F21E545" w:rsidR="00EE4D8C" w:rsidRDefault="000D751E" w:rsidP="00EE4D8C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簡章</w:t>
      </w:r>
    </w:p>
    <w:p w14:paraId="0E1483AF" w14:textId="2879C789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 w:left="482" w:hanging="4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目的：</w:t>
      </w:r>
    </w:p>
    <w:p w14:paraId="62E8A3C4" w14:textId="43E676D7" w:rsidR="00EE4D8C" w:rsidRDefault="00EE4D8C" w:rsidP="00174BB0">
      <w:pPr>
        <w:pStyle w:val="a3"/>
        <w:numPr>
          <w:ilvl w:val="0"/>
          <w:numId w:val="13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嘉義縣政府爭取文化部計畫，於112至113年度推出「嘉義縣藝文直達車」活動，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規劃10條藝文場館參訪路線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，帶領嘉義縣學童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親臨各藝文場館，認識臺灣及嘉義的藝術文化。</w:t>
      </w:r>
    </w:p>
    <w:p w14:paraId="5FDA98C3" w14:textId="34ACEE41" w:rsidR="00EE4D8C" w:rsidRDefault="00EE4D8C" w:rsidP="00174BB0">
      <w:pPr>
        <w:pStyle w:val="a3"/>
        <w:numPr>
          <w:ilvl w:val="0"/>
          <w:numId w:val="13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為鼓勵參與學生參訪時主動學習動力，並讓受訪藝文場館可有更進步的服務內容，期待透過心得的整理與分享，激發學生參訪的觀察力和感受力，並作為受訪藝文場館推展未來展示服務重要參據。</w:t>
      </w:r>
    </w:p>
    <w:p w14:paraId="693D03DC" w14:textId="77777777" w:rsidR="00174BB0" w:rsidRDefault="00174BB0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A275820" w14:textId="352543AE" w:rsidR="00EE4D8C" w:rsidRDefault="00EE4D8C" w:rsidP="00174BB0">
      <w:pPr>
        <w:pStyle w:val="a3"/>
        <w:numPr>
          <w:ilvl w:val="0"/>
          <w:numId w:val="11"/>
        </w:numPr>
        <w:spacing w:line="50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指導單位：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文化部、嘉義縣政府</w:t>
      </w:r>
    </w:p>
    <w:p w14:paraId="33061C7C" w14:textId="79B54098" w:rsidR="00EE4D8C" w:rsidRDefault="00EE4D8C" w:rsidP="00174BB0">
      <w:pPr>
        <w:pStyle w:val="a3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 xml:space="preserve"> </w:t>
      </w: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嘉義縣文化觀光局</w:t>
      </w:r>
    </w:p>
    <w:p w14:paraId="37E31EAD" w14:textId="06792573" w:rsidR="00EE4D8C" w:rsidRDefault="00EE4D8C" w:rsidP="00174BB0">
      <w:pPr>
        <w:pStyle w:val="a3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 xml:space="preserve"> </w:t>
      </w: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執行單位：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新南向旅行社有限公司</w:t>
      </w:r>
    </w:p>
    <w:p w14:paraId="709E64AC" w14:textId="77777777" w:rsidR="00174BB0" w:rsidRDefault="00174BB0" w:rsidP="00174BB0">
      <w:pPr>
        <w:pStyle w:val="a3"/>
        <w:spacing w:line="20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22B8A4" w14:textId="77777777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參加對象：</w:t>
      </w:r>
    </w:p>
    <w:p w14:paraId="2EE1BB80" w14:textId="77777777" w:rsidR="00883F92" w:rsidRPr="000D78AF" w:rsidRDefault="00883F92" w:rsidP="00883F92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78AF">
        <w:rPr>
          <w:rFonts w:ascii="標楷體" w:eastAsia="標楷體" w:hAnsi="標楷體" w:hint="eastAsia"/>
          <w:color w:val="000000" w:themeColor="text1"/>
          <w:sz w:val="28"/>
          <w:szCs w:val="28"/>
        </w:rPr>
        <w:t>參與嘉義縣112至113年度「嘉義縣藝文直達車」活動國小至國中學生。</w:t>
      </w:r>
    </w:p>
    <w:p w14:paraId="24846903" w14:textId="77805D76" w:rsidR="00EE4D8C" w:rsidRDefault="00EE4D8C" w:rsidP="00174BB0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徵件對象及組別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28E6B8F" w14:textId="46EFFA96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【A組】國小一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三年級學生</w:t>
      </w:r>
    </w:p>
    <w:p w14:paraId="57B58100" w14:textId="6C751619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【B組】國小四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六年級學生</w:t>
      </w:r>
    </w:p>
    <w:p w14:paraId="02387400" w14:textId="7CC537FA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/>
          <w:color w:val="000000" w:themeColor="text1"/>
          <w:sz w:val="28"/>
          <w:szCs w:val="28"/>
        </w:rPr>
        <w:t>【C組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】國中一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三年級學生</w:t>
      </w:r>
    </w:p>
    <w:p w14:paraId="35017B9D" w14:textId="77777777" w:rsidR="00174BB0" w:rsidRPr="00174BB0" w:rsidRDefault="00174BB0" w:rsidP="00174BB0">
      <w:pPr>
        <w:spacing w:line="2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DAD7BA" w14:textId="5B147B61" w:rsidR="00EE4D8C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報名及徵件時間：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即日起至113年6月</w:t>
      </w:r>
      <w:r w:rsidR="000D78A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日(五)</w:t>
      </w:r>
      <w:r w:rsid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16:00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14:paraId="6F2E61D5" w14:textId="77777777" w:rsidR="00174BB0" w:rsidRPr="00EE4D8C" w:rsidRDefault="00174BB0" w:rsidP="00174BB0">
      <w:pPr>
        <w:pStyle w:val="a3"/>
        <w:spacing w:line="20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C5F7CD" w14:textId="287B8C14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徵文內容：</w:t>
      </w:r>
    </w:p>
    <w:p w14:paraId="602AF67C" w14:textId="77777777" w:rsidR="002A3572" w:rsidRDefault="00EE4D8C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作品主題：</w:t>
      </w:r>
    </w:p>
    <w:p w14:paraId="0DE5CEC5" w14:textId="2433EF33" w:rsidR="00EE4D8C" w:rsidRDefault="002A3572" w:rsidP="00174BB0">
      <w:pPr>
        <w:pStyle w:val="a3"/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親愛的孩子們，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藝文直達車參訪活動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開不開心呢？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從場館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建築特色、美麗的展示內容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精彩的表演藝術、豐富的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藝文體驗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、導覽人員詳細解說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中，是否有不同的學習感受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？希望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藝文直達車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活動，豐富我們的學習，觸發思考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和創意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，開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拓我們的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眼界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和感受力！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在藝文直達車的體驗活動，不論是藝文展覽帶來的美學啟發，或是展演活動帶來的視覺饗宴，都是本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次參訪活動所帶來的美好體驗，值得我們用文字書寫下來。</w:t>
      </w:r>
    </w:p>
    <w:p w14:paraId="645525FA" w14:textId="7C330673" w:rsidR="002A3572" w:rsidRDefault="002A3572" w:rsidP="00174BB0">
      <w:pPr>
        <w:pStyle w:val="a3"/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請以本次參訪的心得與體驗作為主題，自訂題目，透過文字分享你的經驗、感受和想法。</w:t>
      </w:r>
    </w:p>
    <w:p w14:paraId="4CAE0674" w14:textId="77777777" w:rsidR="002A3572" w:rsidRDefault="002A3572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徵件類別及作品規格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8100B93" w14:textId="7AB7B0A4" w:rsidR="00EE4D8C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本活動徵件項目為文字創作，依照學生就讀年級別(以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年9月1日後為準)分為 A 組、B 組、C組。</w:t>
      </w:r>
    </w:p>
    <w:p w14:paraId="64EE5383" w14:textId="539FA420" w:rsidR="002A3572" w:rsidRPr="002A3572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同一作者限投一件作品參賽，</w:t>
      </w:r>
      <w:r w:rsidRPr="006F4E0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請以「學校」為單位統一報名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C20E9E" w14:textId="77764CAA" w:rsidR="002A3572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每人限送一件作品，每件作品之作者以一人為限。作品規格說明如下：</w:t>
      </w:r>
    </w:p>
    <w:p w14:paraId="10680AE0" w14:textId="77777777" w:rsidR="002A3572" w:rsidRDefault="002A3572" w:rsidP="00174BB0">
      <w:pPr>
        <w:pStyle w:val="a3"/>
        <w:spacing w:line="200" w:lineRule="exact"/>
        <w:ind w:leftChars="0" w:left="1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10201" w:type="dxa"/>
        <w:jc w:val="right"/>
        <w:tblLook w:val="04A0" w:firstRow="1" w:lastRow="0" w:firstColumn="1" w:lastColumn="0" w:noHBand="0" w:noVBand="1"/>
      </w:tblPr>
      <w:tblGrid>
        <w:gridCol w:w="1130"/>
        <w:gridCol w:w="2883"/>
        <w:gridCol w:w="2884"/>
        <w:gridCol w:w="3304"/>
      </w:tblGrid>
      <w:tr w:rsidR="002A3572" w:rsidRPr="00174BB0" w14:paraId="4008DEB2" w14:textId="77777777" w:rsidTr="002A3572">
        <w:trPr>
          <w:jc w:val="right"/>
        </w:trPr>
        <w:tc>
          <w:tcPr>
            <w:tcW w:w="1130" w:type="dxa"/>
            <w:shd w:val="clear" w:color="auto" w:fill="D9D9D9" w:themeFill="background1" w:themeFillShade="D9"/>
          </w:tcPr>
          <w:p w14:paraId="34F3DDB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A8E95DF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A組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1B18494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B組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0DC0FF25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C組</w:t>
            </w:r>
          </w:p>
        </w:tc>
      </w:tr>
      <w:tr w:rsidR="002A3572" w:rsidRPr="00174BB0" w14:paraId="583C05CD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5A69B5B" w14:textId="4483790F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年級別</w:t>
            </w:r>
          </w:p>
        </w:tc>
        <w:tc>
          <w:tcPr>
            <w:tcW w:w="2883" w:type="dxa"/>
          </w:tcPr>
          <w:p w14:paraId="53A2B3C5" w14:textId="7B94052C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</w:p>
        </w:tc>
        <w:tc>
          <w:tcPr>
            <w:tcW w:w="2884" w:type="dxa"/>
          </w:tcPr>
          <w:p w14:paraId="23D771DF" w14:textId="581511CF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國小四～六年級學生</w:t>
            </w:r>
          </w:p>
        </w:tc>
        <w:tc>
          <w:tcPr>
            <w:tcW w:w="3304" w:type="dxa"/>
          </w:tcPr>
          <w:p w14:paraId="1B3841AB" w14:textId="39D76D1A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國中一～三年級學生</w:t>
            </w:r>
          </w:p>
        </w:tc>
      </w:tr>
      <w:tr w:rsidR="002A3572" w:rsidRPr="00174BB0" w14:paraId="3B0A7296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F542B9B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</w:t>
            </w:r>
          </w:p>
        </w:tc>
        <w:tc>
          <w:tcPr>
            <w:tcW w:w="2883" w:type="dxa"/>
          </w:tcPr>
          <w:p w14:paraId="4B19A416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約300至500字(含標點符號，不含題目)</w:t>
            </w:r>
          </w:p>
        </w:tc>
        <w:tc>
          <w:tcPr>
            <w:tcW w:w="2884" w:type="dxa"/>
          </w:tcPr>
          <w:p w14:paraId="31B8C479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約400至600字(含標點符號，不含題目)</w:t>
            </w:r>
          </w:p>
        </w:tc>
        <w:tc>
          <w:tcPr>
            <w:tcW w:w="3304" w:type="dxa"/>
          </w:tcPr>
          <w:p w14:paraId="18561FB0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約500至800字(含標點符號，不含題目)</w:t>
            </w:r>
          </w:p>
        </w:tc>
      </w:tr>
      <w:tr w:rsidR="002A3572" w:rsidRPr="00174BB0" w14:paraId="5079F530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ADAC18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</w:t>
            </w:r>
          </w:p>
          <w:p w14:paraId="55402EFD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9071" w:type="dxa"/>
            <w:gridSpan w:val="3"/>
          </w:tcPr>
          <w:p w14:paraId="5100BD77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 400 字稿紙書寫(請以端正字體寫於稿紙上)，直式直書，且應為原創性繁體中文作品，惟專有名詞或有特殊需求者不在此限。</w:t>
            </w:r>
          </w:p>
          <w:p w14:paraId="28AFD16B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作者務必使用黑色或藍色原子筆親筆書寫，不得使用鉛筆。</w:t>
            </w:r>
          </w:p>
          <w:p w14:paraId="53AF6328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作品題目一律見於作品第一頁第一行(空四格寫題目)，不得另紙書寫。</w:t>
            </w:r>
          </w:p>
          <w:p w14:paraId="7997D2AB" w14:textId="4B9FFCBB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作品內容不得透露私人身分，稿紙上請勿書寫或印記作者姓名及任何記號。</w:t>
            </w:r>
          </w:p>
        </w:tc>
      </w:tr>
    </w:tbl>
    <w:p w14:paraId="1C15EA15" w14:textId="77777777" w:rsidR="002A3572" w:rsidRDefault="002A3572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502C037" w14:textId="6095A332" w:rsidR="002A3572" w:rsidRDefault="002A3572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報名方式與送件流程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F4E0D" w:rsidRP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本案以學校為單位採</w:t>
      </w:r>
      <w:r w:rsidR="006F4E0D" w:rsidRPr="006F4E0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團體報名</w:t>
      </w:r>
      <w:r w:rsid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，作業方式如下：</w:t>
      </w:r>
    </w:p>
    <w:p w14:paraId="67A29751" w14:textId="77777777" w:rsidR="006F4E0D" w:rsidRDefault="006F4E0D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6F4E0D" w:rsidRPr="00174BB0" w14:paraId="7008A903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ACF918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報名方式</w:t>
            </w:r>
          </w:p>
        </w:tc>
        <w:tc>
          <w:tcPr>
            <w:tcW w:w="8646" w:type="dxa"/>
            <w:vAlign w:val="center"/>
          </w:tcPr>
          <w:p w14:paraId="61DCD5F3" w14:textId="655CE383" w:rsidR="006F4E0D" w:rsidRPr="00174BB0" w:rsidRDefault="006F4E0D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即日起請社區將「紙本報名表」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「投稿作品正本」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、「作品授權書」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各1份於113年6月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日(五)16:00前(免備文)，以郵寄或親送至收件地點。</w:t>
            </w:r>
          </w:p>
        </w:tc>
      </w:tr>
      <w:tr w:rsidR="006F4E0D" w:rsidRPr="00174BB0" w14:paraId="7297EF78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48BAD9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繳件內容</w:t>
            </w:r>
          </w:p>
        </w:tc>
        <w:tc>
          <w:tcPr>
            <w:tcW w:w="8646" w:type="dxa"/>
            <w:vAlign w:val="center"/>
          </w:tcPr>
          <w:p w14:paraId="105D72AA" w14:textId="1A929734" w:rsidR="006F4E0D" w:rsidRDefault="0037105F" w:rsidP="0037105F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繳件內容包含：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紙本報名表、</w:t>
            </w:r>
            <w:r w:rsidR="00B9356A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投稿</w:t>
            </w:r>
            <w:r w:rsidR="006F4E0D"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作品正本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、作品授權書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如有缺漏，視同放棄參加。</w:t>
            </w:r>
          </w:p>
          <w:p w14:paraId="5C34D9E4" w14:textId="56CEB552" w:rsidR="0037105F" w:rsidRPr="00174BB0" w:rsidRDefault="0037105F" w:rsidP="0037105F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紙本報名表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請依</w:t>
            </w:r>
            <w:r w:rsidRPr="0037105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附件一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格式填寫，作品授權書請依</w:t>
            </w:r>
            <w:r w:rsidRPr="0037105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附件二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格式填寫。</w:t>
            </w:r>
          </w:p>
        </w:tc>
      </w:tr>
      <w:tr w:rsidR="006F4E0D" w:rsidRPr="00174BB0" w14:paraId="0A02F690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CAC129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繳件方式</w:t>
            </w:r>
          </w:p>
        </w:tc>
        <w:tc>
          <w:tcPr>
            <w:tcW w:w="8646" w:type="dxa"/>
            <w:vAlign w:val="center"/>
          </w:tcPr>
          <w:p w14:paraId="5D8CC6BB" w14:textId="7CB0E1B3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親送，上班日週一至週五 09:00-17:00，請事先來電告知時間。</w:t>
            </w:r>
          </w:p>
          <w:p w14:paraId="60E51ED0" w14:textId="36C27845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掛號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郵寄。</w:t>
            </w:r>
          </w:p>
          <w:p w14:paraId="3A1D6166" w14:textId="142E4AC4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注意事項：</w:t>
            </w:r>
          </w:p>
          <w:p w14:paraId="50DC0A93" w14:textId="1AFD0ECA" w:rsidR="006F4E0D" w:rsidRPr="00174BB0" w:rsidRDefault="006F4E0D" w:rsidP="00174BB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團體單位連絡人收齊作品統一親送或郵寄，並於信封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封面註明「嘉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義縣藝文直達車 活動小組收」。</w:t>
            </w:r>
          </w:p>
          <w:p w14:paraId="248E814C" w14:textId="4088B9F3" w:rsidR="00AD4EF1" w:rsidRPr="00174BB0" w:rsidRDefault="00AD4EF1" w:rsidP="00174BB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親送或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郵寄作品時，請將出自同一位作者之投稿作品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B9356A" w:rsidRP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作品授權書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文件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一同放置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以迴紋針或透明資料夾之方式裝訂成一份，避免稿件混淆。</w:t>
            </w:r>
          </w:p>
        </w:tc>
      </w:tr>
      <w:tr w:rsidR="006F4E0D" w:rsidRPr="00174BB0" w14:paraId="79E586B8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B99D66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lastRenderedPageBreak/>
              <w:t>收件地點</w:t>
            </w:r>
          </w:p>
        </w:tc>
        <w:tc>
          <w:tcPr>
            <w:tcW w:w="8646" w:type="dxa"/>
            <w:vAlign w:val="center"/>
          </w:tcPr>
          <w:p w14:paraId="4430777C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地址：600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嘉義市金山路275號 </w:t>
            </w:r>
          </w:p>
          <w:p w14:paraId="21D8168B" w14:textId="749D93C7" w:rsidR="006F4E0D" w:rsidRPr="00174BB0" w:rsidRDefault="00AD4EF1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收件人：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嘉義縣藝文直達車 活動小組收</w:t>
            </w:r>
          </w:p>
        </w:tc>
      </w:tr>
      <w:tr w:rsidR="006F4E0D" w:rsidRPr="00174BB0" w14:paraId="5389278B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6E31D5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收件截止</w:t>
            </w:r>
          </w:p>
        </w:tc>
        <w:tc>
          <w:tcPr>
            <w:tcW w:w="8646" w:type="dxa"/>
            <w:vAlign w:val="center"/>
          </w:tcPr>
          <w:p w14:paraId="1F7AB549" w14:textId="30B1BE1F" w:rsidR="006F4E0D" w:rsidRPr="00174BB0" w:rsidRDefault="006F4E0D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日(五)16:00前。</w:t>
            </w:r>
          </w:p>
          <w:p w14:paraId="41898391" w14:textId="6548899D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日(五)，以郵戳為憑，逾期恕不受理。</w:t>
            </w:r>
          </w:p>
        </w:tc>
      </w:tr>
      <w:tr w:rsidR="006F4E0D" w:rsidRPr="00174BB0" w14:paraId="00D99A70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BEDF7B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聯繫資訊</w:t>
            </w:r>
          </w:p>
        </w:tc>
        <w:tc>
          <w:tcPr>
            <w:tcW w:w="8646" w:type="dxa"/>
            <w:vAlign w:val="center"/>
          </w:tcPr>
          <w:p w14:paraId="68903F4F" w14:textId="68082439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電話：(05)2361072，請於上班日週一至週五09:00-17:00來電。</w:t>
            </w:r>
          </w:p>
        </w:tc>
      </w:tr>
    </w:tbl>
    <w:p w14:paraId="3CB57096" w14:textId="77777777" w:rsidR="006F4E0D" w:rsidRPr="006F4E0D" w:rsidRDefault="006F4E0D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776FDF" w14:textId="12DE9280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評審事宜</w:t>
      </w:r>
      <w:r w:rsidR="006B20E7"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7FA6F3FD" w14:textId="077C5818" w:rsidR="006B20E7" w:rsidRDefault="006B20E7" w:rsidP="00174BB0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評審委員：由嘉義縣文化觀光局聘任專家學者擔任。</w:t>
      </w:r>
    </w:p>
    <w:p w14:paraId="0B49F47C" w14:textId="35756706" w:rsidR="006B20E7" w:rsidRPr="00174BB0" w:rsidRDefault="006B20E7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評審日期：</w:t>
      </w:r>
      <w:r w:rsidRP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於收件日期後，另訂時間辦理。評審結果將得獎名單公布於嘉義縣文化觀光局及本活動官網。</w:t>
      </w:r>
    </w:p>
    <w:p w14:paraId="2E76C00A" w14:textId="11FFEE26" w:rsidR="006B20E7" w:rsidRDefault="006B20E7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評審標準：</w:t>
      </w:r>
    </w:p>
    <w:p w14:paraId="225FD4FD" w14:textId="77777777" w:rsidR="00B64159" w:rsidRDefault="00B64159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202" w:type="dxa"/>
        <w:tblLook w:val="04A0" w:firstRow="1" w:lastRow="0" w:firstColumn="1" w:lastColumn="0" w:noHBand="0" w:noVBand="1"/>
      </w:tblPr>
      <w:tblGrid>
        <w:gridCol w:w="4486"/>
        <w:gridCol w:w="4486"/>
      </w:tblGrid>
      <w:tr w:rsidR="00174BB0" w:rsidRPr="006B20E7" w14:paraId="03D6BD1C" w14:textId="77777777" w:rsidTr="00B64159">
        <w:tc>
          <w:tcPr>
            <w:tcW w:w="5097" w:type="dxa"/>
            <w:tcBorders>
              <w:top w:val="single" w:sz="12" w:space="0" w:color="auto"/>
              <w:left w:val="single" w:sz="12" w:space="0" w:color="auto"/>
            </w:tcBorders>
          </w:tcPr>
          <w:p w14:paraId="28187553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文章結構完整度30%</w:t>
            </w:r>
          </w:p>
        </w:tc>
        <w:tc>
          <w:tcPr>
            <w:tcW w:w="5097" w:type="dxa"/>
            <w:tcBorders>
              <w:top w:val="single" w:sz="12" w:space="0" w:color="auto"/>
              <w:right w:val="single" w:sz="12" w:space="0" w:color="auto"/>
            </w:tcBorders>
          </w:tcPr>
          <w:p w14:paraId="4D59A9DF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文字表達能力30%</w:t>
            </w:r>
          </w:p>
        </w:tc>
      </w:tr>
      <w:tr w:rsidR="00174BB0" w:rsidRPr="006B20E7" w14:paraId="245B60F9" w14:textId="77777777" w:rsidTr="00B64159">
        <w:tc>
          <w:tcPr>
            <w:tcW w:w="5097" w:type="dxa"/>
            <w:tcBorders>
              <w:left w:val="single" w:sz="12" w:space="0" w:color="auto"/>
              <w:bottom w:val="single" w:sz="12" w:space="0" w:color="auto"/>
            </w:tcBorders>
          </w:tcPr>
          <w:p w14:paraId="6021A0A1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創意取材及內容豐富度35%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</w:tcPr>
          <w:p w14:paraId="051C28F1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評審委員綜合建議5%</w:t>
            </w:r>
          </w:p>
        </w:tc>
      </w:tr>
    </w:tbl>
    <w:p w14:paraId="7C9981E0" w14:textId="77777777" w:rsidR="00174BB0" w:rsidRDefault="00174BB0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810E78B" w14:textId="003EBAEA" w:rsidR="00174BB0" w:rsidRDefault="00174BB0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投稿作品不符本活動上述細則、參加者身分不符規定、偽造資格證明、字跡(體) 潦草或模糊、辨識困難者及各項報名資料不齊者，作品將不予評審計分。</w:t>
      </w:r>
    </w:p>
    <w:p w14:paraId="007DCBC8" w14:textId="77777777" w:rsidR="006B20E7" w:rsidRDefault="006B20E7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6F1BC0" w14:textId="25A26C13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獎勵辦法</w:t>
      </w:r>
      <w:r w:rsidR="00AD4EF1"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6318CD65" w14:textId="1C96F319" w:rsidR="00AD4EF1" w:rsidRDefault="00AD4EF1" w:rsidP="00174BB0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作品獎項及數量：各組選出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第二名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第三名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佳作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，並頒發獎狀與獎</w:t>
      </w:r>
      <w:r w:rsid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金，以資鼓勵。</w:t>
      </w:r>
    </w:p>
    <w:tbl>
      <w:tblPr>
        <w:tblStyle w:val="a5"/>
        <w:tblW w:w="9482" w:type="dxa"/>
        <w:jc w:val="right"/>
        <w:tblLook w:val="04A0" w:firstRow="1" w:lastRow="0" w:firstColumn="1" w:lastColumn="0" w:noHBand="0" w:noVBand="1"/>
      </w:tblPr>
      <w:tblGrid>
        <w:gridCol w:w="1129"/>
        <w:gridCol w:w="2320"/>
        <w:gridCol w:w="2011"/>
        <w:gridCol w:w="2011"/>
        <w:gridCol w:w="2011"/>
      </w:tblGrid>
      <w:tr w:rsidR="00174BB0" w:rsidRPr="00174BB0" w14:paraId="3AC606E6" w14:textId="77777777" w:rsidTr="00174BB0">
        <w:trPr>
          <w:trHeight w:val="1041"/>
          <w:jc w:val="right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0503541" w14:textId="0413A5DD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3017DB9A" w14:textId="5E6A76BC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第一名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(1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1E506662" w14:textId="1B71A91D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第二名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(2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0D74835D" w14:textId="1F613CC5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第三名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(3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49E03E62" w14:textId="0DD3027D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佳 作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11A16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名)</w:t>
            </w:r>
          </w:p>
        </w:tc>
      </w:tr>
      <w:tr w:rsidR="00AD4EF1" w:rsidRPr="00174BB0" w14:paraId="182DC8AD" w14:textId="77777777" w:rsidTr="00174BB0">
        <w:trPr>
          <w:trHeight w:val="507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038277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A 組</w:t>
            </w:r>
          </w:p>
        </w:tc>
        <w:tc>
          <w:tcPr>
            <w:tcW w:w="2320" w:type="dxa"/>
            <w:vAlign w:val="center"/>
          </w:tcPr>
          <w:p w14:paraId="53B0F20F" w14:textId="31D0488C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464319B1" w14:textId="5F5A1877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173D78E4" w14:textId="2DCEB4CA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2C537149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AD4EF1" w:rsidRPr="00174BB0" w14:paraId="3E30B21B" w14:textId="77777777" w:rsidTr="00174BB0">
        <w:trPr>
          <w:trHeight w:val="520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F784F71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B 組</w:t>
            </w:r>
          </w:p>
        </w:tc>
        <w:tc>
          <w:tcPr>
            <w:tcW w:w="2320" w:type="dxa"/>
            <w:vAlign w:val="center"/>
          </w:tcPr>
          <w:p w14:paraId="358C7D8A" w14:textId="5A06281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69B8E8A7" w14:textId="1E698352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75C2407B" w14:textId="6DFA6B6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3830AB84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AD4EF1" w:rsidRPr="00174BB0" w14:paraId="101AFE14" w14:textId="77777777" w:rsidTr="00174BB0">
        <w:trPr>
          <w:trHeight w:val="520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2D96C3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C組</w:t>
            </w:r>
          </w:p>
        </w:tc>
        <w:tc>
          <w:tcPr>
            <w:tcW w:w="2320" w:type="dxa"/>
            <w:vAlign w:val="center"/>
          </w:tcPr>
          <w:p w14:paraId="08FDB8B2" w14:textId="393C74D0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08A32FE7" w14:textId="50DF9E7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77715CF9" w14:textId="3AF6DC81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5308B52A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6B20E7" w:rsidRPr="00174BB0" w14:paraId="23E42541" w14:textId="77777777" w:rsidTr="00174BB0">
        <w:trPr>
          <w:trHeight w:val="520"/>
          <w:jc w:val="right"/>
        </w:trPr>
        <w:tc>
          <w:tcPr>
            <w:tcW w:w="9482" w:type="dxa"/>
            <w:gridSpan w:val="5"/>
            <w:shd w:val="clear" w:color="auto" w:fill="FFFFFF" w:themeFill="background1"/>
            <w:vAlign w:val="center"/>
          </w:tcPr>
          <w:p w14:paraId="36100BEA" w14:textId="20A1CBD2" w:rsidR="006B20E7" w:rsidRPr="00174BB0" w:rsidRDefault="006B20E7" w:rsidP="00174BB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※備註：</w:t>
            </w:r>
          </w:p>
          <w:p w14:paraId="12DEC2DC" w14:textId="77777777" w:rsidR="006B20E7" w:rsidRPr="00174BB0" w:rsidRDefault="006B20E7" w:rsidP="00174BB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本活動之各獎項，評審小組可視作品件數及水準，決議以從缺辦理，或將從缺獎項名額併入其他獎項辦理。</w:t>
            </w:r>
          </w:p>
          <w:p w14:paraId="6A644627" w14:textId="1D2C47A1" w:rsidR="006B20E7" w:rsidRPr="00174BB0" w:rsidRDefault="006B20E7" w:rsidP="00174BB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得獎名單將於評審後兩週公告於本活動官網，並以E-mail、電話通知領獎事宜。(未獲獎者恕不另行通知。)</w:t>
            </w:r>
          </w:p>
        </w:tc>
      </w:tr>
    </w:tbl>
    <w:p w14:paraId="13481B69" w14:textId="501CB01C" w:rsidR="00AD4EF1" w:rsidRDefault="00AD4EF1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EB74B4" w14:textId="568C590C" w:rsidR="00AD4EF1" w:rsidRDefault="00AD4EF1" w:rsidP="00174BB0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推廣指導獎勵：凡團體報名人數達5人(含)以上，本活動將贈精美禮物乙份予指導老師。(以團體報名表之連絡人欄位為準)</w:t>
      </w:r>
    </w:p>
    <w:p w14:paraId="614108E9" w14:textId="77777777" w:rsidR="00174BB0" w:rsidRDefault="00174BB0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C30AF34" w14:textId="77777777" w:rsidR="00883F92" w:rsidRPr="00A22C97" w:rsidRDefault="00883F92" w:rsidP="00883F92">
      <w:pPr>
        <w:pStyle w:val="a3"/>
        <w:numPr>
          <w:ilvl w:val="0"/>
          <w:numId w:val="11"/>
        </w:numPr>
        <w:spacing w:line="500" w:lineRule="exact"/>
        <w:ind w:leftChars="0" w:left="4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作品授權：</w:t>
      </w:r>
    </w:p>
    <w:p w14:paraId="52BE339C" w14:textId="77777777" w:rsidR="00883F92" w:rsidRPr="00A22C97" w:rsidRDefault="00883F92" w:rsidP="00883F92">
      <w:pPr>
        <w:pStyle w:val="a3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vanish/>
          <w:color w:val="000000" w:themeColor="text1"/>
          <w:sz w:val="28"/>
          <w:szCs w:val="28"/>
          <w:shd w:val="clear" w:color="auto" w:fill="FFFFFF" w:themeFill="background1"/>
          <w:specVanish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參賽者須保證投稿作品為未公開過的全新作品（須於徵稿時間內才首次公開），未曾於任何媒體發表過、出版或獲獎</w:t>
      </w: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(包括但不限於學校刊物、報紙雜誌、書籍、多媒體等所有途徑)，且不得有抄襲、翻譯之情形或有侵害他人著作權者；得獎作品之作者享有著作人格權及著作財產權，並授權主辦單位及執行單位於該著作之著作存續期間，具有於任何地方、時間以任何方式利用、再授權予第三人利用該著作之權利。著作人不得撤銷此項授權，並同意不向主辦單位及執行單位收取任何費用。</w:t>
      </w:r>
    </w:p>
    <w:p w14:paraId="65CEB9B7" w14:textId="77777777" w:rsidR="00883F92" w:rsidRPr="00A22C97" w:rsidRDefault="00883F92" w:rsidP="00883F92">
      <w:pPr>
        <w:pStyle w:val="a3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</w:p>
    <w:p w14:paraId="46B79DB6" w14:textId="77777777" w:rsidR="00883F92" w:rsidRPr="00A22C97" w:rsidRDefault="00883F92" w:rsidP="00883F92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t>投稿作品曾於各式媒體公開發表或涉及抄襲，或侵害他人著作權，或參賽者如身分不符經查屬實者，得取消參賽資格，入選者取消其入選資格並追回已撥付之獎金，一切法律責任由參加者自行負責。</w:t>
      </w:r>
    </w:p>
    <w:p w14:paraId="0D2A2F1B" w14:textId="77777777" w:rsidR="00883F92" w:rsidRPr="00A22C97" w:rsidRDefault="00883F92" w:rsidP="00883F92">
      <w:pPr>
        <w:pStyle w:val="a3"/>
        <w:numPr>
          <w:ilvl w:val="0"/>
          <w:numId w:val="11"/>
        </w:numPr>
        <w:spacing w:line="500" w:lineRule="exact"/>
        <w:ind w:leftChars="0" w:left="62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注意事項：</w:t>
      </w:r>
    </w:p>
    <w:p w14:paraId="265DC613" w14:textId="28321800" w:rsidR="00883F92" w:rsidRPr="00A22C97" w:rsidRDefault="00A22C97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主辦單位如規劃頒獎典禮，得</w:t>
      </w:r>
      <w:r w:rsidR="00883F92"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獎者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應積極</w:t>
      </w:r>
      <w:r w:rsidR="00883F92"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出席頒獎典禮，得獎者並同意將其作品於活動官網上展示或參與相關公開展示活動。</w:t>
      </w:r>
    </w:p>
    <w:p w14:paraId="76848145" w14:textId="421D0368" w:rsidR="00883F92" w:rsidRPr="00A22C97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得獎作品於嘉義縣文化觀光局官網、活動網站上公布得獎名單（除得獎者以電郵、專電通知外，餘不另行個別通知），並</w:t>
      </w:r>
      <w:r w:rsid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預計</w:t>
      </w: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當年舉辦頒獎典禮，頒獎典禮時間地點另行通知。</w:t>
      </w:r>
    </w:p>
    <w:p w14:paraId="54602103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請家長與老師留意，本計畫珍惜每位孩童自行創作之作品，請家長或老師勿過度指導，以讓孩童在創作的過程中，培養豐富的創造力、觀察力及思考力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6DF4E21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報名截止後，恕不接受更改作者姓名、作品名稱、投稿作品抽換或變更。</w:t>
      </w:r>
    </w:p>
    <w:p w14:paraId="3FC4F9E4" w14:textId="7704516C" w:rsidR="00883F92" w:rsidRPr="00A22C97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投稿作品(含入圍作品)，於活動結束後電郵通知各校領回；經通知後未能於期限規定內領回者，主辦單位及執行單位不負有保管義務，如有毀損或遺失等情事，主辦單位及執行單位一概不負任何責任。</w:t>
      </w:r>
    </w:p>
    <w:p w14:paraId="02B3789F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凡參加、報名本活動者，則視為已詳讀本活動簡章，並接受本活動之各項規定，對本活動之評審結果、作品陳列、文宣出版等不得有任何異議。</w:t>
      </w:r>
    </w:p>
    <w:p w14:paraId="3A27289B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活動最新消息將隨時公告於嘉義縣藝文直達車官網。</w:t>
      </w:r>
    </w:p>
    <w:p w14:paraId="0B4D88AC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主辦單位保留修改、變更、活動解釋或取消本活動之權利，如有未盡事宜，得隨時補充修訂之。</w:t>
      </w:r>
    </w:p>
    <w:p w14:paraId="4C561409" w14:textId="77777777" w:rsidR="00B64159" w:rsidRPr="00883F92" w:rsidRDefault="00B64159" w:rsidP="003A1D2A">
      <w:pPr>
        <w:spacing w:line="500" w:lineRule="exact"/>
        <w:ind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18A306" w14:textId="01FF4FE5" w:rsidR="000D751E" w:rsidRPr="00B9356A" w:rsidRDefault="000D751E" w:rsidP="00AD4EF1">
      <w:pPr>
        <w:pStyle w:val="a3"/>
        <w:ind w:leftChars="0" w:left="0"/>
        <w:jc w:val="both"/>
        <w:rPr>
          <w:rFonts w:ascii="標楷體" w:eastAsia="標楷體" w:hAnsi="標楷體"/>
          <w:vanish/>
          <w:color w:val="000000" w:themeColor="text1"/>
          <w:sz w:val="22"/>
          <w:specVanish/>
        </w:rPr>
      </w:pPr>
      <w:r w:rsidRPr="00EE4D8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AD4EF1" w:rsidRPr="00B9356A">
        <w:rPr>
          <w:rFonts w:ascii="標楷體" w:eastAsia="標楷體" w:hAnsi="標楷體"/>
          <w:vanish/>
          <w:color w:val="000000" w:themeColor="text1"/>
          <w:sz w:val="22"/>
          <w:specVanish/>
        </w:rPr>
        <w:lastRenderedPageBreak/>
        <w:t xml:space="preserve"> </w:t>
      </w:r>
    </w:p>
    <w:p w14:paraId="529B8077" w14:textId="5DC1C87A" w:rsidR="00760881" w:rsidRDefault="00FF779C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  <w:r w:rsidRPr="00B9356A">
        <w:rPr>
          <w:rFonts w:ascii="標楷體" w:eastAsia="標楷體" w:hAnsi="標楷體" w:hint="eastAsia"/>
          <w:color w:val="000000" w:themeColor="text1"/>
          <w:sz w:val="22"/>
        </w:rPr>
        <w:t>附件一：</w:t>
      </w:r>
      <w:r w:rsidR="000237EB">
        <w:rPr>
          <w:rFonts w:ascii="標楷體" w:eastAsia="標楷體" w:hAnsi="標楷體" w:hint="eastAsia"/>
          <w:color w:val="000000" w:themeColor="text1"/>
          <w:sz w:val="22"/>
        </w:rPr>
        <w:t>報名表</w:t>
      </w:r>
      <w:r w:rsidR="00B9356A"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35AEA411" w14:textId="07D8DE85" w:rsidR="00B9356A" w:rsidRDefault="00B9356A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</w:p>
    <w:p w14:paraId="25DD4C97" w14:textId="0828FCF7" w:rsidR="00B9356A" w:rsidRPr="00B9356A" w:rsidRDefault="00B9356A" w:rsidP="00B9356A">
      <w:pPr>
        <w:pStyle w:val="a3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嘉義縣藝文直達車心得徵文比賽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 xml:space="preserve"> 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9"/>
        <w:gridCol w:w="564"/>
        <w:gridCol w:w="1135"/>
        <w:gridCol w:w="283"/>
        <w:gridCol w:w="1225"/>
        <w:gridCol w:w="191"/>
        <w:gridCol w:w="143"/>
        <w:gridCol w:w="988"/>
        <w:gridCol w:w="568"/>
        <w:gridCol w:w="754"/>
        <w:gridCol w:w="100"/>
        <w:gridCol w:w="845"/>
        <w:gridCol w:w="1699"/>
      </w:tblGrid>
      <w:tr w:rsidR="009175DF" w14:paraId="75111521" w14:textId="77777777" w:rsidTr="009175DF">
        <w:tc>
          <w:tcPr>
            <w:tcW w:w="10194" w:type="dxa"/>
            <w:gridSpan w:val="13"/>
            <w:shd w:val="clear" w:color="auto" w:fill="D9D9D9" w:themeFill="background1" w:themeFillShade="D9"/>
          </w:tcPr>
          <w:p w14:paraId="7D244FAA" w14:textId="69246978" w:rsidR="009175DF" w:rsidRPr="009175DF" w:rsidRDefault="009175DF" w:rsidP="009175D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9175D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基本資訊</w:t>
            </w:r>
          </w:p>
        </w:tc>
      </w:tr>
      <w:tr w:rsidR="00B9356A" w14:paraId="606B7268" w14:textId="77777777" w:rsidTr="000237EB">
        <w:trPr>
          <w:trHeight w:val="583"/>
        </w:trPr>
        <w:tc>
          <w:tcPr>
            <w:tcW w:w="2263" w:type="dxa"/>
            <w:gridSpan w:val="2"/>
            <w:vAlign w:val="center"/>
          </w:tcPr>
          <w:p w14:paraId="15BAA27E" w14:textId="009E46DA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7931" w:type="dxa"/>
            <w:gridSpan w:val="11"/>
            <w:vAlign w:val="center"/>
          </w:tcPr>
          <w:p w14:paraId="33F8874D" w14:textId="0994A17C" w:rsidR="00B9356A" w:rsidRDefault="000237EB" w:rsidP="000237E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(由主辦單位填寫)</w:t>
            </w:r>
          </w:p>
        </w:tc>
      </w:tr>
      <w:tr w:rsidR="00B9356A" w14:paraId="5A97EF65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1510ED08" w14:textId="4BA577BB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931" w:type="dxa"/>
            <w:gridSpan w:val="11"/>
            <w:vAlign w:val="center"/>
          </w:tcPr>
          <w:p w14:paraId="4561F8F0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356A" w14:paraId="464DE1F9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0F478E51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  <w:p w14:paraId="11C7D83A" w14:textId="7AB0B8F2" w:rsidR="007B0612" w:rsidRDefault="007B0612" w:rsidP="007B0612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0612">
              <w:rPr>
                <w:rFonts w:ascii="標楷體" w:eastAsia="標楷體" w:hAnsi="標楷體" w:hint="eastAsia"/>
                <w:color w:val="000000" w:themeColor="text1"/>
                <w:sz w:val="22"/>
              </w:rPr>
              <w:t>(可視報名需求複選)</w:t>
            </w:r>
          </w:p>
        </w:tc>
        <w:tc>
          <w:tcPr>
            <w:tcW w:w="7931" w:type="dxa"/>
            <w:gridSpan w:val="11"/>
            <w:vAlign w:val="center"/>
          </w:tcPr>
          <w:p w14:paraId="27ED8236" w14:textId="77777777" w:rsidR="007B0612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A組(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561B3B2D" w14:textId="77777777" w:rsidR="007B0612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3ABED714" w14:textId="658D9E9E" w:rsidR="00B9356A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C組(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中一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0612" w14:paraId="7485470E" w14:textId="77777777" w:rsidTr="000237EB">
        <w:trPr>
          <w:trHeight w:val="2084"/>
        </w:trPr>
        <w:tc>
          <w:tcPr>
            <w:tcW w:w="2263" w:type="dxa"/>
            <w:gridSpan w:val="2"/>
            <w:vAlign w:val="center"/>
          </w:tcPr>
          <w:p w14:paraId="58392BD8" w14:textId="77777777" w:rsidR="007B0612" w:rsidRDefault="007B0612" w:rsidP="007B0612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參訪路線</w:t>
            </w:r>
          </w:p>
          <w:p w14:paraId="34E2E0C7" w14:textId="2453DDD4" w:rsidR="007B0612" w:rsidRDefault="007B0612" w:rsidP="007B0612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0612">
              <w:rPr>
                <w:rFonts w:ascii="標楷體" w:eastAsia="標楷體" w:hAnsi="標楷體" w:hint="eastAsia"/>
                <w:color w:val="000000" w:themeColor="text1"/>
                <w:sz w:val="22"/>
              </w:rPr>
              <w:t>(可視報名需求複選)</w:t>
            </w:r>
          </w:p>
        </w:tc>
        <w:tc>
          <w:tcPr>
            <w:tcW w:w="3965" w:type="dxa"/>
            <w:gridSpan w:val="6"/>
            <w:vAlign w:val="center"/>
          </w:tcPr>
          <w:p w14:paraId="64FC7CB1" w14:textId="77777777" w:rsidR="007B0612" w:rsidRDefault="007B0612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237EB"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嘉義縣表演藝術中心&amp;國家廣播文物館</w:t>
            </w:r>
          </w:p>
          <w:p w14:paraId="70111000" w14:textId="1F674275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衛武營國家藝術文化中心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周邊景點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76D4BDC" w14:textId="462D49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臺南市立美術館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立臺灣文學館</w:t>
            </w:r>
          </w:p>
          <w:p w14:paraId="1D703962" w14:textId="777777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國立臺灣歷史博物館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國立臺灣史前文</w:t>
            </w:r>
          </w:p>
          <w:p w14:paraId="329A396F" w14:textId="77777777" w:rsidR="000237EB" w:rsidRDefault="000237EB" w:rsidP="000237EB">
            <w:pPr>
              <w:pStyle w:val="a3"/>
              <w:spacing w:line="360" w:lineRule="exact"/>
              <w:ind w:leftChars="0" w:left="0" w:firstLineChars="157" w:firstLine="28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化博物館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南科考古館</w:t>
            </w:r>
          </w:p>
          <w:p w14:paraId="6C873A07" w14:textId="68A8B535" w:rsidR="00A22C97" w:rsidRPr="00A22C97" w:rsidRDefault="00A22C97" w:rsidP="00A22C97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22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臺中國家歌劇院＆國立臺灣交響樂團</w:t>
            </w:r>
          </w:p>
        </w:tc>
        <w:tc>
          <w:tcPr>
            <w:tcW w:w="3966" w:type="dxa"/>
            <w:gridSpan w:val="5"/>
            <w:vAlign w:val="center"/>
          </w:tcPr>
          <w:p w14:paraId="506EA67D" w14:textId="777777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國立臺灣工藝研究發展中心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文化部文</w:t>
            </w:r>
          </w:p>
          <w:p w14:paraId="65131C92" w14:textId="7DF45A75" w:rsidR="000237EB" w:rsidRDefault="000237EB" w:rsidP="000237EB">
            <w:pPr>
              <w:pStyle w:val="a3"/>
              <w:spacing w:line="360" w:lineRule="exact"/>
              <w:ind w:leftChars="0" w:left="0" w:firstLineChars="164" w:firstLine="29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化資產局</w:t>
            </w:r>
          </w:p>
          <w:p w14:paraId="293C02D4" w14:textId="69FD1BDA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國立臺灣美術館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梅嶺美術館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E45472B" w14:textId="1D8FCF4E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國立彰化生活美學館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台語文創意園區</w:t>
            </w:r>
          </w:p>
          <w:p w14:paraId="576FCE10" w14:textId="77777777" w:rsidR="007B0612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中正紀念堂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國家兩廳院</w:t>
            </w:r>
          </w:p>
          <w:p w14:paraId="46D7D919" w14:textId="77777777" w:rsidR="00A22C97" w:rsidRDefault="00A22C97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國家兩廳院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國立歷史博物館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</w:t>
            </w:r>
          </w:p>
          <w:p w14:paraId="7ED60B87" w14:textId="4676639A" w:rsidR="00A22C97" w:rsidRPr="000237EB" w:rsidRDefault="00A22C97" w:rsidP="00A22C97">
            <w:pPr>
              <w:pStyle w:val="a3"/>
              <w:spacing w:line="360" w:lineRule="exact"/>
              <w:ind w:leftChars="0" w:left="0" w:firstLineChars="230" w:firstLine="46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灣博物館</w:t>
            </w:r>
          </w:p>
        </w:tc>
      </w:tr>
      <w:tr w:rsidR="000237EB" w14:paraId="38BEDD28" w14:textId="77777777" w:rsidTr="00666AE4">
        <w:trPr>
          <w:trHeight w:val="680"/>
        </w:trPr>
        <w:tc>
          <w:tcPr>
            <w:tcW w:w="2263" w:type="dxa"/>
            <w:gridSpan w:val="2"/>
            <w:vAlign w:val="center"/>
          </w:tcPr>
          <w:p w14:paraId="3803DE98" w14:textId="269D9A51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連絡人</w:t>
            </w:r>
          </w:p>
        </w:tc>
        <w:tc>
          <w:tcPr>
            <w:tcW w:w="2643" w:type="dxa"/>
            <w:gridSpan w:val="3"/>
            <w:vAlign w:val="center"/>
          </w:tcPr>
          <w:p w14:paraId="1E67F615" w14:textId="77777777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44" w:type="dxa"/>
            <w:gridSpan w:val="5"/>
            <w:vAlign w:val="center"/>
          </w:tcPr>
          <w:p w14:paraId="155836E2" w14:textId="6609192E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644" w:type="dxa"/>
            <w:gridSpan w:val="3"/>
            <w:vAlign w:val="center"/>
          </w:tcPr>
          <w:p w14:paraId="077F4676" w14:textId="058D7256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356A" w14:paraId="112D9FFF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0D371B87" w14:textId="13FAAD56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聯絡E-MAIL</w:t>
            </w:r>
          </w:p>
        </w:tc>
        <w:tc>
          <w:tcPr>
            <w:tcW w:w="7931" w:type="dxa"/>
            <w:gridSpan w:val="11"/>
            <w:vAlign w:val="center"/>
          </w:tcPr>
          <w:p w14:paraId="1627D546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54513B40" w14:textId="77777777" w:rsidTr="009175DF">
        <w:tc>
          <w:tcPr>
            <w:tcW w:w="10194" w:type="dxa"/>
            <w:gridSpan w:val="13"/>
            <w:shd w:val="clear" w:color="auto" w:fill="D9D9D9" w:themeFill="background1" w:themeFillShade="D9"/>
          </w:tcPr>
          <w:p w14:paraId="57222779" w14:textId="6DF045C6" w:rsidR="009175DF" w:rsidRPr="009175DF" w:rsidRDefault="009175DF" w:rsidP="009175D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9175D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作品清冊</w:t>
            </w:r>
          </w:p>
        </w:tc>
      </w:tr>
      <w:tr w:rsidR="009175DF" w14:paraId="03AB3256" w14:textId="77777777" w:rsidTr="000237EB">
        <w:trPr>
          <w:trHeight w:val="680"/>
        </w:trPr>
        <w:tc>
          <w:tcPr>
            <w:tcW w:w="2263" w:type="dxa"/>
            <w:gridSpan w:val="2"/>
            <w:vAlign w:val="center"/>
          </w:tcPr>
          <w:p w14:paraId="03C3A305" w14:textId="14105CC8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8" w:type="dxa"/>
            <w:gridSpan w:val="2"/>
            <w:vAlign w:val="center"/>
          </w:tcPr>
          <w:p w14:paraId="03519C5C" w14:textId="1BC8484C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1559" w:type="dxa"/>
            <w:gridSpan w:val="3"/>
            <w:vAlign w:val="center"/>
          </w:tcPr>
          <w:p w14:paraId="6CE828F8" w14:textId="5998BDB6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410" w:type="dxa"/>
            <w:gridSpan w:val="4"/>
            <w:vAlign w:val="center"/>
          </w:tcPr>
          <w:p w14:paraId="2178B11A" w14:textId="37B91071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2544" w:type="dxa"/>
            <w:gridSpan w:val="2"/>
            <w:vAlign w:val="center"/>
          </w:tcPr>
          <w:p w14:paraId="47041BCC" w14:textId="4A7EB852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</w:tr>
      <w:tr w:rsidR="009175DF" w14:paraId="5CA1258D" w14:textId="77777777" w:rsidTr="000237EB">
        <w:trPr>
          <w:trHeight w:val="600"/>
        </w:trPr>
        <w:tc>
          <w:tcPr>
            <w:tcW w:w="2263" w:type="dxa"/>
            <w:gridSpan w:val="2"/>
            <w:vMerge w:val="restart"/>
          </w:tcPr>
          <w:p w14:paraId="2A269C76" w14:textId="71E025EA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請填寫報名組別(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、B、C組)，如表格不敷使用請自行增列</w:t>
            </w:r>
          </w:p>
        </w:tc>
        <w:tc>
          <w:tcPr>
            <w:tcW w:w="1418" w:type="dxa"/>
            <w:gridSpan w:val="2"/>
          </w:tcPr>
          <w:p w14:paraId="1E3CB5F0" w14:textId="10D531A7" w:rsidR="009175DF" w:rsidRP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14:paraId="7B2272F7" w14:textId="2FDC81C1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3A16BE8" w14:textId="0135780A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12B59EFE" w14:textId="13C17F18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13DEA4A6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316F0D89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FD38A9D" w14:textId="5DDEA02B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</w:tcPr>
          <w:p w14:paraId="0C670A5A" w14:textId="17179491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6804E068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1E21DB1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36D3567B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5F5F3CFC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4C3552" w14:textId="40B37CEB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</w:tcPr>
          <w:p w14:paraId="63B370BA" w14:textId="7EAB4B19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5F87FF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5951EBE3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3F2CCEDB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64A97F8D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F870FD9" w14:textId="40CC2168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14:paraId="558F4061" w14:textId="0C6D08C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3A5A240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344E695C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40938ECD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350878A2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AE8169C" w14:textId="096E32C5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14:paraId="2108A6DC" w14:textId="4DF67629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63F60EC0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71A0CADE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0F435C90" w14:textId="77777777" w:rsidTr="000237EB">
        <w:tc>
          <w:tcPr>
            <w:tcW w:w="2263" w:type="dxa"/>
            <w:gridSpan w:val="2"/>
            <w:vMerge/>
          </w:tcPr>
          <w:p w14:paraId="79289D85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62FEE28" w14:textId="639E586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559" w:type="dxa"/>
            <w:gridSpan w:val="3"/>
          </w:tcPr>
          <w:p w14:paraId="17D02B4E" w14:textId="68279FAC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10" w:type="dxa"/>
            <w:gridSpan w:val="4"/>
          </w:tcPr>
          <w:p w14:paraId="281A20B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0D65A3A3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237EB" w14:paraId="4132405A" w14:textId="77777777" w:rsidTr="000237EB"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AECEC" w14:textId="57160C93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20AF" w14:textId="77777777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924C" w14:textId="76348C98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主任：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3457" w14:textId="77777777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BD96D" w14:textId="64EDE726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校長：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FBA7E" w14:textId="358981F2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C15C9E5" w14:textId="77777777" w:rsidR="00B9356A" w:rsidRDefault="00B9356A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8EA83C" w14:textId="6C9DC503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  <w:r w:rsidRPr="00B9356A">
        <w:rPr>
          <w:rFonts w:ascii="標楷體" w:eastAsia="標楷體" w:hAnsi="標楷體" w:hint="eastAsia"/>
          <w:color w:val="000000" w:themeColor="text1"/>
          <w:sz w:val="22"/>
        </w:rPr>
        <w:lastRenderedPageBreak/>
        <w:t>附件</w:t>
      </w:r>
      <w:r>
        <w:rPr>
          <w:rFonts w:ascii="標楷體" w:eastAsia="標楷體" w:hAnsi="標楷體" w:hint="eastAsia"/>
          <w:color w:val="000000" w:themeColor="text1"/>
          <w:sz w:val="22"/>
        </w:rPr>
        <w:t>二</w:t>
      </w:r>
      <w:r w:rsidRPr="00B9356A">
        <w:rPr>
          <w:rFonts w:ascii="標楷體" w:eastAsia="標楷體" w:hAnsi="標楷體" w:hint="eastAsia"/>
          <w:color w:val="000000" w:themeColor="text1"/>
          <w:sz w:val="22"/>
        </w:rPr>
        <w:t>：</w:t>
      </w:r>
      <w:r w:rsidRPr="0037105F">
        <w:rPr>
          <w:rFonts w:ascii="標楷體" w:eastAsia="標楷體" w:hAnsi="標楷體" w:hint="eastAsia"/>
          <w:color w:val="000000" w:themeColor="text1"/>
          <w:sz w:val="22"/>
        </w:rPr>
        <w:t>作品授權書</w:t>
      </w:r>
      <w:r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2F7E9636" w14:textId="371787E0" w:rsidR="0037105F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嘉義縣藝文直達車心得徵文比賽</w:t>
      </w:r>
    </w:p>
    <w:p w14:paraId="1CC46642" w14:textId="4BB9F739" w:rsidR="0037105F" w:rsidRPr="00B9356A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作品授權書</w:t>
      </w:r>
    </w:p>
    <w:p w14:paraId="6FA5A024" w14:textId="77777777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p w14:paraId="3CD9F791" w14:textId="3FF595AE" w:rsidR="00FF779C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學校名稱：嘉義縣________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鄉________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國民_____學(務必填寫全銜)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37105F" w:rsidRPr="0037105F" w14:paraId="73842DC5" w14:textId="77777777" w:rsidTr="0037105F">
        <w:trPr>
          <w:trHeight w:val="1725"/>
        </w:trPr>
        <w:tc>
          <w:tcPr>
            <w:tcW w:w="2405" w:type="dxa"/>
            <w:vAlign w:val="center"/>
          </w:tcPr>
          <w:p w14:paraId="235DFAB0" w14:textId="0A360AA3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7789" w:type="dxa"/>
            <w:vAlign w:val="center"/>
          </w:tcPr>
          <w:p w14:paraId="6C53A153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A組(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5F60DA2C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6766F2F9" w14:textId="219EAEEA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C組(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中一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105F" w:rsidRPr="0037105F" w14:paraId="73A145C3" w14:textId="77777777" w:rsidTr="0037105F">
        <w:trPr>
          <w:trHeight w:val="829"/>
        </w:trPr>
        <w:tc>
          <w:tcPr>
            <w:tcW w:w="2405" w:type="dxa"/>
            <w:vAlign w:val="center"/>
          </w:tcPr>
          <w:p w14:paraId="30DCCD50" w14:textId="060A9E9C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789" w:type="dxa"/>
            <w:vAlign w:val="center"/>
          </w:tcPr>
          <w:p w14:paraId="21BD3B86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648686CA" w14:textId="77777777" w:rsidTr="0037105F">
        <w:trPr>
          <w:trHeight w:val="828"/>
        </w:trPr>
        <w:tc>
          <w:tcPr>
            <w:tcW w:w="2405" w:type="dxa"/>
            <w:vAlign w:val="center"/>
          </w:tcPr>
          <w:p w14:paraId="0CFE51FD" w14:textId="73F59D1F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789" w:type="dxa"/>
            <w:vAlign w:val="center"/>
          </w:tcPr>
          <w:p w14:paraId="139C0C0A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429920A4" w14:textId="77777777" w:rsidTr="002A607B">
        <w:tc>
          <w:tcPr>
            <w:tcW w:w="10194" w:type="dxa"/>
            <w:gridSpan w:val="2"/>
          </w:tcPr>
          <w:p w14:paraId="3E3D9898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0164AA7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A39090" w14:textId="5C13D66F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授權文化部、嘉義縣政府、嘉義縣文化觀光局為宣傳本活動得以各種方式、永久、不限地區，重製、編輯、改作、引用、公開展示、公開陳列、公開播送、公開上映、公開傳輸、重新格式化、推廣分享參賽作品，並以宣傳本活動為範圍及非營利行為為限，得再授權他人使用。</w:t>
            </w:r>
          </w:p>
          <w:p w14:paraId="09E77AE9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FEA2CC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5715F7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14:paraId="4E7360CD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9B8A598" w14:textId="1E9C561A" w:rsidR="0037105F" w:rsidRDefault="00883F92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/>
                <w:sz w:val="28"/>
                <w:szCs w:val="28"/>
              </w:rPr>
              <w:t>法定代理人簽章：</w:t>
            </w:r>
          </w:p>
          <w:p w14:paraId="1CCD0835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035552D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C7EABFF" w14:textId="27C65100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 年        月        日</w:t>
            </w:r>
          </w:p>
        </w:tc>
      </w:tr>
      <w:tr w:rsidR="0037105F" w:rsidRPr="0037105F" w14:paraId="7E59ABB4" w14:textId="77777777" w:rsidTr="0037105F">
        <w:trPr>
          <w:trHeight w:val="1823"/>
        </w:trPr>
        <w:tc>
          <w:tcPr>
            <w:tcW w:w="2405" w:type="dxa"/>
            <w:vAlign w:val="center"/>
          </w:tcPr>
          <w:p w14:paraId="06889FB4" w14:textId="3B77B27B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89" w:type="dxa"/>
            <w:vAlign w:val="center"/>
          </w:tcPr>
          <w:p w14:paraId="6E5B0E69" w14:textId="3644C563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14:paraId="7E9751C1" w14:textId="77777777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授權人請填本作品主要代表人員或指導教師。</w:t>
            </w:r>
          </w:p>
          <w:p w14:paraId="42638106" w14:textId="5B7B5D31" w:rsidR="0037105F" w:rsidRP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本表需連同投稿作品一併送至本活動收件地址。</w:t>
            </w:r>
          </w:p>
        </w:tc>
      </w:tr>
    </w:tbl>
    <w:p w14:paraId="12427CA0" w14:textId="77777777" w:rsidR="0037105F" w:rsidRP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sectPr w:rsidR="0037105F" w:rsidRPr="0037105F" w:rsidSect="00EE4D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073F" w14:textId="77777777" w:rsidR="003F20EC" w:rsidRDefault="003F20EC" w:rsidP="00034894">
      <w:r>
        <w:separator/>
      </w:r>
    </w:p>
  </w:endnote>
  <w:endnote w:type="continuationSeparator" w:id="0">
    <w:p w14:paraId="3198E087" w14:textId="77777777" w:rsidR="003F20EC" w:rsidRDefault="003F20EC" w:rsidP="000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2B4DC" w14:textId="77777777" w:rsidR="003F20EC" w:rsidRDefault="003F20EC" w:rsidP="00034894">
      <w:r>
        <w:separator/>
      </w:r>
    </w:p>
  </w:footnote>
  <w:footnote w:type="continuationSeparator" w:id="0">
    <w:p w14:paraId="5B60C5C3" w14:textId="77777777" w:rsidR="003F20EC" w:rsidRDefault="003F20EC" w:rsidP="0003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982"/>
    <w:multiLevelType w:val="hybridMultilevel"/>
    <w:tmpl w:val="1068AF22"/>
    <w:lvl w:ilvl="0" w:tplc="3A867A1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568FF"/>
    <w:multiLevelType w:val="hybridMultilevel"/>
    <w:tmpl w:val="69262CBA"/>
    <w:lvl w:ilvl="0" w:tplc="AE5EF6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C4358"/>
    <w:multiLevelType w:val="hybridMultilevel"/>
    <w:tmpl w:val="350EBDB6"/>
    <w:lvl w:ilvl="0" w:tplc="A45613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712E3"/>
    <w:multiLevelType w:val="hybridMultilevel"/>
    <w:tmpl w:val="CB9E097E"/>
    <w:lvl w:ilvl="0" w:tplc="FB7ED5D4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E767816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74067"/>
    <w:multiLevelType w:val="hybridMultilevel"/>
    <w:tmpl w:val="6F84B204"/>
    <w:lvl w:ilvl="0" w:tplc="C930AC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67A06"/>
    <w:multiLevelType w:val="hybridMultilevel"/>
    <w:tmpl w:val="02C6A1CA"/>
    <w:lvl w:ilvl="0" w:tplc="0409000F">
      <w:start w:val="1"/>
      <w:numFmt w:val="decimal"/>
      <w:lvlText w:val="%1."/>
      <w:lvlJc w:val="lef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7" w15:restartNumberingAfterBreak="0">
    <w:nsid w:val="1E2E7AFC"/>
    <w:multiLevelType w:val="hybridMultilevel"/>
    <w:tmpl w:val="622CA232"/>
    <w:lvl w:ilvl="0" w:tplc="F014BD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6A39AA"/>
    <w:multiLevelType w:val="hybridMultilevel"/>
    <w:tmpl w:val="712E50DC"/>
    <w:lvl w:ilvl="0" w:tplc="350EC7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021F1"/>
    <w:multiLevelType w:val="hybridMultilevel"/>
    <w:tmpl w:val="8452E47E"/>
    <w:lvl w:ilvl="0" w:tplc="2CE4A284">
      <w:start w:val="2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F4DDA"/>
    <w:multiLevelType w:val="hybridMultilevel"/>
    <w:tmpl w:val="CC567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C3154"/>
    <w:multiLevelType w:val="hybridMultilevel"/>
    <w:tmpl w:val="A3CC7AD4"/>
    <w:lvl w:ilvl="0" w:tplc="D4E4CBF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8CF3E74"/>
    <w:multiLevelType w:val="hybridMultilevel"/>
    <w:tmpl w:val="7674B66E"/>
    <w:lvl w:ilvl="0" w:tplc="01FA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00F36"/>
    <w:multiLevelType w:val="hybridMultilevel"/>
    <w:tmpl w:val="CABAE1EA"/>
    <w:lvl w:ilvl="0" w:tplc="F7E6EB6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3441EC"/>
    <w:multiLevelType w:val="hybridMultilevel"/>
    <w:tmpl w:val="A558B1FC"/>
    <w:lvl w:ilvl="0" w:tplc="BEFA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84DCF"/>
    <w:multiLevelType w:val="hybridMultilevel"/>
    <w:tmpl w:val="6F70B6AC"/>
    <w:lvl w:ilvl="0" w:tplc="0409000F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5B240B"/>
    <w:multiLevelType w:val="hybridMultilevel"/>
    <w:tmpl w:val="021656C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6274283"/>
    <w:multiLevelType w:val="hybridMultilevel"/>
    <w:tmpl w:val="B170C12C"/>
    <w:lvl w:ilvl="0" w:tplc="17CEAB5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3BBF52D8"/>
    <w:multiLevelType w:val="hybridMultilevel"/>
    <w:tmpl w:val="DA9E67E0"/>
    <w:lvl w:ilvl="0" w:tplc="CCDA4DFA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418C51F1"/>
    <w:multiLevelType w:val="hybridMultilevel"/>
    <w:tmpl w:val="91340C74"/>
    <w:lvl w:ilvl="0" w:tplc="0D9ED9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C13CE"/>
    <w:multiLevelType w:val="hybridMultilevel"/>
    <w:tmpl w:val="05AE61BA"/>
    <w:lvl w:ilvl="0" w:tplc="0D9ED9E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5A920D2"/>
    <w:multiLevelType w:val="hybridMultilevel"/>
    <w:tmpl w:val="9D7C41C0"/>
    <w:lvl w:ilvl="0" w:tplc="149CF4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1F7C56"/>
    <w:multiLevelType w:val="hybridMultilevel"/>
    <w:tmpl w:val="325ECB90"/>
    <w:lvl w:ilvl="0" w:tplc="A0BC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F446B7"/>
    <w:multiLevelType w:val="hybridMultilevel"/>
    <w:tmpl w:val="FB28F1B2"/>
    <w:lvl w:ilvl="0" w:tplc="0409000F">
      <w:start w:val="1"/>
      <w:numFmt w:val="decimal"/>
      <w:lvlText w:val="%1."/>
      <w:lvlJc w:val="left"/>
      <w:pPr>
        <w:ind w:left="229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7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</w:abstractNum>
  <w:abstractNum w:abstractNumId="24" w15:restartNumberingAfterBreak="0">
    <w:nsid w:val="5312225F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46D1E29"/>
    <w:multiLevelType w:val="hybridMultilevel"/>
    <w:tmpl w:val="A9C69328"/>
    <w:lvl w:ilvl="0" w:tplc="0A0849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181A67"/>
    <w:multiLevelType w:val="hybridMultilevel"/>
    <w:tmpl w:val="3D7A01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255D26"/>
    <w:multiLevelType w:val="hybridMultilevel"/>
    <w:tmpl w:val="D57201E2"/>
    <w:lvl w:ilvl="0" w:tplc="04090015">
      <w:start w:val="1"/>
      <w:numFmt w:val="taiwaneseCountingThousand"/>
      <w:lvlText w:val="(%1)"/>
      <w:lvlJc w:val="left"/>
      <w:pPr>
        <w:ind w:left="70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9" w:hanging="480"/>
      </w:pPr>
      <w:rPr>
        <w:rFonts w:ascii="Wingdings" w:hAnsi="Wingdings" w:hint="default"/>
      </w:rPr>
    </w:lvl>
  </w:abstractNum>
  <w:abstractNum w:abstractNumId="28" w15:restartNumberingAfterBreak="0">
    <w:nsid w:val="6A59296B"/>
    <w:multiLevelType w:val="hybridMultilevel"/>
    <w:tmpl w:val="60368B76"/>
    <w:lvl w:ilvl="0" w:tplc="622CD0F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FF51D4"/>
    <w:multiLevelType w:val="hybridMultilevel"/>
    <w:tmpl w:val="6FD0FDB6"/>
    <w:lvl w:ilvl="0" w:tplc="BC9E683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6"/>
  </w:num>
  <w:num w:numId="5">
    <w:abstractNumId w:val="15"/>
  </w:num>
  <w:num w:numId="6">
    <w:abstractNumId w:val="20"/>
  </w:num>
  <w:num w:numId="7">
    <w:abstractNumId w:val="24"/>
  </w:num>
  <w:num w:numId="8">
    <w:abstractNumId w:val="6"/>
  </w:num>
  <w:num w:numId="9">
    <w:abstractNumId w:val="26"/>
  </w:num>
  <w:num w:numId="10">
    <w:abstractNumId w:val="4"/>
  </w:num>
  <w:num w:numId="11">
    <w:abstractNumId w:val="0"/>
  </w:num>
  <w:num w:numId="12">
    <w:abstractNumId w:val="5"/>
  </w:num>
  <w:num w:numId="13">
    <w:abstractNumId w:val="21"/>
  </w:num>
  <w:num w:numId="14">
    <w:abstractNumId w:val="13"/>
  </w:num>
  <w:num w:numId="15">
    <w:abstractNumId w:val="28"/>
  </w:num>
  <w:num w:numId="16">
    <w:abstractNumId w:val="29"/>
  </w:num>
  <w:num w:numId="17">
    <w:abstractNumId w:val="19"/>
  </w:num>
  <w:num w:numId="18">
    <w:abstractNumId w:val="12"/>
  </w:num>
  <w:num w:numId="19">
    <w:abstractNumId w:val="25"/>
  </w:num>
  <w:num w:numId="20">
    <w:abstractNumId w:val="17"/>
  </w:num>
  <w:num w:numId="21">
    <w:abstractNumId w:val="18"/>
  </w:num>
  <w:num w:numId="22">
    <w:abstractNumId w:val="10"/>
  </w:num>
  <w:num w:numId="23">
    <w:abstractNumId w:val="22"/>
  </w:num>
  <w:num w:numId="24">
    <w:abstractNumId w:val="7"/>
  </w:num>
  <w:num w:numId="25">
    <w:abstractNumId w:val="3"/>
  </w:num>
  <w:num w:numId="26">
    <w:abstractNumId w:val="11"/>
  </w:num>
  <w:num w:numId="27">
    <w:abstractNumId w:val="8"/>
  </w:num>
  <w:num w:numId="28">
    <w:abstractNumId w:val="2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1E"/>
    <w:rsid w:val="000237EB"/>
    <w:rsid w:val="00034894"/>
    <w:rsid w:val="000C54B0"/>
    <w:rsid w:val="000D751E"/>
    <w:rsid w:val="000D78AF"/>
    <w:rsid w:val="00144053"/>
    <w:rsid w:val="00174BB0"/>
    <w:rsid w:val="002A3572"/>
    <w:rsid w:val="00354B33"/>
    <w:rsid w:val="0037105F"/>
    <w:rsid w:val="003A1D2A"/>
    <w:rsid w:val="003F20EC"/>
    <w:rsid w:val="00533870"/>
    <w:rsid w:val="00542319"/>
    <w:rsid w:val="006B20E7"/>
    <w:rsid w:val="006F4E0D"/>
    <w:rsid w:val="007B0612"/>
    <w:rsid w:val="00811A16"/>
    <w:rsid w:val="00883F92"/>
    <w:rsid w:val="008A502C"/>
    <w:rsid w:val="008F3E9C"/>
    <w:rsid w:val="009175DF"/>
    <w:rsid w:val="00995785"/>
    <w:rsid w:val="00A13216"/>
    <w:rsid w:val="00A22C97"/>
    <w:rsid w:val="00AD4EF1"/>
    <w:rsid w:val="00B64159"/>
    <w:rsid w:val="00B9356A"/>
    <w:rsid w:val="00C0249B"/>
    <w:rsid w:val="00CF7AC3"/>
    <w:rsid w:val="00D726EE"/>
    <w:rsid w:val="00EE4D8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C080"/>
  <w15:chartTrackingRefBased/>
  <w15:docId w15:val="{6C85D118-00A4-46B9-BD5B-FCB7435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(1)括號數字標,標題(一),一、清單段落,標題一,(二),lp1,FooterText,numbered,List Paragraph1,Paragraphe de liste1,清單段落3,清單段落31,列點,圖片,標題1階層1,詳細說明"/>
    <w:basedOn w:val="a"/>
    <w:link w:val="a4"/>
    <w:uiPriority w:val="34"/>
    <w:qFormat/>
    <w:rsid w:val="000D751E"/>
    <w:pPr>
      <w:ind w:leftChars="200" w:left="480"/>
    </w:pPr>
  </w:style>
  <w:style w:type="character" w:customStyle="1" w:styleId="a4">
    <w:name w:val="清單段落 字元"/>
    <w:aliases w:val="卑南壹 字元,List Paragraph 字元,第三層 字元,(1)括號數字標 字元,標題(一) 字元,一、清單段落 字元,標題一 字元,(二) 字元,lp1 字元,FooterText 字元,numbered 字元,List Paragraph1 字元,Paragraphe de liste1 字元,清單段落3 字元,清單段落31 字元,列點 字元,圖片 字元,標題1階層1 字元,詳細說明 字元"/>
    <w:link w:val="a3"/>
    <w:uiPriority w:val="34"/>
    <w:qFormat/>
    <w:locked/>
    <w:rsid w:val="000D751E"/>
  </w:style>
  <w:style w:type="table" w:styleId="a5">
    <w:name w:val="Table Grid"/>
    <w:basedOn w:val="a1"/>
    <w:uiPriority w:val="59"/>
    <w:rsid w:val="000D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48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489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F4E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4E0D"/>
  </w:style>
  <w:style w:type="character" w:customStyle="1" w:styleId="ac">
    <w:name w:val="註解文字 字元"/>
    <w:basedOn w:val="a0"/>
    <w:link w:val="ab"/>
    <w:uiPriority w:val="99"/>
    <w:semiHidden/>
    <w:rsid w:val="006F4E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4E0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F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2</cp:revision>
  <dcterms:created xsi:type="dcterms:W3CDTF">2024-04-11T09:45:00Z</dcterms:created>
  <dcterms:modified xsi:type="dcterms:W3CDTF">2024-04-11T09:45:00Z</dcterms:modified>
</cp:coreProperties>
</file>